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Проект</w:t>
      </w:r>
    </w:p>
    <w:p w:rsidR="00DC78D8" w:rsidRDefault="00DC78D8" w:rsidP="00DC78D8">
      <w:pPr>
        <w:tabs>
          <w:tab w:val="left" w:pos="7560"/>
        </w:tabs>
        <w:spacing w:line="240" w:lineRule="exact"/>
        <w:rPr>
          <w:b/>
        </w:rPr>
      </w:pPr>
    </w:p>
    <w:p w:rsidR="00390932" w:rsidRDefault="00390932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390932" w:rsidRDefault="00390932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DC78D8" w:rsidRDefault="00DC78D8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  <w:proofErr w:type="gramStart"/>
      <w:r>
        <w:rPr>
          <w:b/>
          <w:szCs w:val="28"/>
        </w:rPr>
        <w:t>З</w:t>
      </w:r>
      <w:proofErr w:type="gramEnd"/>
      <w:r>
        <w:rPr>
          <w:b/>
          <w:szCs w:val="28"/>
        </w:rPr>
        <w:t xml:space="preserve"> А К О Н</w:t>
      </w:r>
    </w:p>
    <w:p w:rsidR="00482A1B" w:rsidRDefault="00482A1B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DC78D8" w:rsidRDefault="00DC78D8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  <w:r>
        <w:rPr>
          <w:b/>
          <w:szCs w:val="28"/>
        </w:rPr>
        <w:t>РЕСПУБЛИКИ  ДАГЕСТАН</w:t>
      </w:r>
    </w:p>
    <w:p w:rsidR="00DC78D8" w:rsidRDefault="00DC78D8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482A1B" w:rsidRDefault="00482A1B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DC78D8" w:rsidRDefault="00C01027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О поправке к Конституции Республики </w:t>
      </w:r>
      <w:r w:rsidR="00DC78D8">
        <w:rPr>
          <w:b/>
          <w:szCs w:val="28"/>
        </w:rPr>
        <w:t>Дагестан</w:t>
      </w:r>
    </w:p>
    <w:p w:rsidR="00482A1B" w:rsidRDefault="00482A1B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482A1B" w:rsidRDefault="00482A1B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482A1B" w:rsidRDefault="00482A1B" w:rsidP="00482A1B">
      <w:pPr>
        <w:tabs>
          <w:tab w:val="left" w:pos="7560"/>
        </w:tabs>
        <w:spacing w:after="0" w:line="240" w:lineRule="exact"/>
        <w:jc w:val="center"/>
        <w:rPr>
          <w:b/>
          <w:szCs w:val="28"/>
        </w:rPr>
      </w:pPr>
    </w:p>
    <w:p w:rsidR="00DC78D8" w:rsidRDefault="00DC78D8" w:rsidP="00482A1B">
      <w:pPr>
        <w:tabs>
          <w:tab w:val="left" w:pos="7560"/>
        </w:tabs>
        <w:spacing w:after="0" w:line="240" w:lineRule="exact"/>
        <w:ind w:firstLine="709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482A1B">
        <w:rPr>
          <w:b/>
          <w:szCs w:val="28"/>
        </w:rPr>
        <w:t xml:space="preserve"> </w:t>
      </w:r>
      <w:r>
        <w:rPr>
          <w:b/>
          <w:szCs w:val="28"/>
        </w:rPr>
        <w:t>1</w:t>
      </w:r>
    </w:p>
    <w:p w:rsidR="00482A1B" w:rsidRDefault="00482A1B" w:rsidP="00482A1B">
      <w:pPr>
        <w:tabs>
          <w:tab w:val="left" w:pos="7560"/>
        </w:tabs>
        <w:spacing w:after="0" w:line="240" w:lineRule="exact"/>
        <w:ind w:firstLine="709"/>
        <w:rPr>
          <w:b/>
          <w:szCs w:val="28"/>
        </w:rPr>
      </w:pPr>
      <w:bookmarkStart w:id="0" w:name="_GoBack"/>
      <w:bookmarkEnd w:id="0"/>
    </w:p>
    <w:p w:rsidR="00DC78D8" w:rsidRPr="00F247BC" w:rsidRDefault="00DC78D8" w:rsidP="00482A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Внести в статью 97 Конституции Республики Дагестан (Собрание законод</w:t>
      </w:r>
      <w:r>
        <w:rPr>
          <w:szCs w:val="28"/>
        </w:rPr>
        <w:t>а</w:t>
      </w:r>
      <w:r>
        <w:rPr>
          <w:szCs w:val="28"/>
        </w:rPr>
        <w:t xml:space="preserve">тельства Республики Дагестан, 2003, № 7, ст. 503; 2005, № 10, ст. 655; 2006, № 4, </w:t>
      </w:r>
      <w:r w:rsidR="003C1A41">
        <w:rPr>
          <w:szCs w:val="28"/>
        </w:rPr>
        <w:t xml:space="preserve">   </w:t>
      </w:r>
      <w:r>
        <w:rPr>
          <w:szCs w:val="28"/>
        </w:rPr>
        <w:t>ст. 219; № 12, ст. 732; 2008, № 19, ст. 817; 2009, № 3, ст. 74; 2010, № 7, ст. 278; № 22, ст. 1021; 2012, № 11, ст. 481; 2013, № 8, ст. 498; № 23, ст. 1571;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2014, № 4, ст. 139</w:t>
      </w:r>
      <w:r w:rsidR="0011732D">
        <w:rPr>
          <w:szCs w:val="28"/>
        </w:rPr>
        <w:t>;</w:t>
      </w:r>
      <w:r w:rsidR="00A303E8">
        <w:rPr>
          <w:szCs w:val="28"/>
        </w:rPr>
        <w:t xml:space="preserve">   № 18, ст.1028; 2015, № 3, ст. 71; </w:t>
      </w:r>
      <w:r w:rsidR="00BB5A32">
        <w:rPr>
          <w:szCs w:val="28"/>
        </w:rPr>
        <w:t>№ 7, ст. 340</w:t>
      </w:r>
      <w:r>
        <w:rPr>
          <w:szCs w:val="28"/>
        </w:rPr>
        <w:t>)</w:t>
      </w:r>
      <w:r w:rsidR="003C1A41">
        <w:rPr>
          <w:szCs w:val="28"/>
        </w:rPr>
        <w:t xml:space="preserve"> </w:t>
      </w:r>
      <w:r w:rsidR="00A303E8">
        <w:rPr>
          <w:szCs w:val="28"/>
        </w:rPr>
        <w:t xml:space="preserve"> </w:t>
      </w:r>
      <w:r w:rsidR="003C1A41">
        <w:rPr>
          <w:szCs w:val="28"/>
        </w:rPr>
        <w:t>изменени</w:t>
      </w:r>
      <w:r w:rsidR="00A303E8">
        <w:rPr>
          <w:szCs w:val="28"/>
        </w:rPr>
        <w:t>е</w:t>
      </w:r>
      <w:r>
        <w:rPr>
          <w:szCs w:val="28"/>
        </w:rPr>
        <w:t>,</w:t>
      </w:r>
      <w:r w:rsidR="003C1A41">
        <w:rPr>
          <w:szCs w:val="28"/>
        </w:rPr>
        <w:t xml:space="preserve"> дополнив ее </w:t>
      </w:r>
      <w:r>
        <w:rPr>
          <w:szCs w:val="28"/>
        </w:rPr>
        <w:t>после слов «Главой Республики Дагестан» словами «и Народным Собранием Республики Даг</w:t>
      </w:r>
      <w:r>
        <w:rPr>
          <w:szCs w:val="28"/>
        </w:rPr>
        <w:t>е</w:t>
      </w:r>
      <w:r>
        <w:rPr>
          <w:szCs w:val="28"/>
        </w:rPr>
        <w:t>стан в порядке, установленном законом Республики Дагестан».</w:t>
      </w:r>
      <w:proofErr w:type="gramEnd"/>
    </w:p>
    <w:p w:rsidR="00482A1B" w:rsidRDefault="00482A1B" w:rsidP="00482A1B">
      <w:pPr>
        <w:tabs>
          <w:tab w:val="left" w:pos="7560"/>
        </w:tabs>
        <w:spacing w:after="0" w:line="240" w:lineRule="exact"/>
        <w:ind w:firstLine="709"/>
        <w:jc w:val="both"/>
        <w:rPr>
          <w:b/>
          <w:szCs w:val="28"/>
        </w:rPr>
      </w:pPr>
    </w:p>
    <w:p w:rsidR="00DC78D8" w:rsidRDefault="00DC78D8" w:rsidP="00482A1B">
      <w:pPr>
        <w:tabs>
          <w:tab w:val="left" w:pos="7560"/>
        </w:tabs>
        <w:spacing w:after="0" w:line="240" w:lineRule="exact"/>
        <w:ind w:firstLine="709"/>
        <w:jc w:val="both"/>
        <w:rPr>
          <w:b/>
          <w:szCs w:val="28"/>
        </w:rPr>
      </w:pPr>
      <w:r w:rsidRPr="002E31BE">
        <w:rPr>
          <w:b/>
          <w:szCs w:val="28"/>
        </w:rPr>
        <w:t xml:space="preserve">Статья </w:t>
      </w:r>
      <w:r w:rsidR="00482A1B">
        <w:rPr>
          <w:b/>
          <w:szCs w:val="28"/>
        </w:rPr>
        <w:t xml:space="preserve"> </w:t>
      </w:r>
      <w:r w:rsidRPr="002E31BE">
        <w:rPr>
          <w:b/>
          <w:szCs w:val="28"/>
        </w:rPr>
        <w:t>2</w:t>
      </w:r>
    </w:p>
    <w:p w:rsidR="00482A1B" w:rsidRPr="002E31BE" w:rsidRDefault="00482A1B" w:rsidP="00482A1B">
      <w:pPr>
        <w:tabs>
          <w:tab w:val="left" w:pos="7560"/>
        </w:tabs>
        <w:spacing w:after="0" w:line="240" w:lineRule="exact"/>
        <w:ind w:firstLine="709"/>
        <w:jc w:val="both"/>
        <w:rPr>
          <w:b/>
          <w:szCs w:val="28"/>
        </w:rPr>
      </w:pPr>
    </w:p>
    <w:p w:rsidR="00DC78D8" w:rsidRDefault="00DC78D8" w:rsidP="00482A1B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Настоящий Закон вступает в силу со дня его официального опубликования. </w:t>
      </w:r>
    </w:p>
    <w:p w:rsidR="00482A1B" w:rsidRDefault="00482A1B" w:rsidP="00482A1B">
      <w:pPr>
        <w:spacing w:after="0" w:line="240" w:lineRule="auto"/>
        <w:ind w:firstLine="709"/>
        <w:jc w:val="both"/>
        <w:rPr>
          <w:szCs w:val="28"/>
        </w:rPr>
      </w:pPr>
    </w:p>
    <w:p w:rsidR="00482A1B" w:rsidRDefault="00482A1B" w:rsidP="00482A1B">
      <w:pPr>
        <w:spacing w:after="0" w:line="240" w:lineRule="auto"/>
        <w:ind w:firstLine="709"/>
        <w:jc w:val="both"/>
        <w:rPr>
          <w:szCs w:val="28"/>
        </w:rPr>
      </w:pPr>
    </w:p>
    <w:p w:rsidR="00482A1B" w:rsidRDefault="00482A1B" w:rsidP="00482A1B">
      <w:pPr>
        <w:spacing w:after="0" w:line="240" w:lineRule="auto"/>
        <w:ind w:firstLine="709"/>
        <w:jc w:val="both"/>
        <w:rPr>
          <w:szCs w:val="28"/>
        </w:rPr>
      </w:pPr>
    </w:p>
    <w:p w:rsidR="00482A1B" w:rsidRDefault="00482A1B" w:rsidP="00482A1B">
      <w:pPr>
        <w:spacing w:after="0" w:line="240" w:lineRule="auto"/>
        <w:ind w:firstLine="709"/>
        <w:jc w:val="both"/>
        <w:rPr>
          <w:szCs w:val="28"/>
        </w:rPr>
      </w:pPr>
    </w:p>
    <w:p w:rsidR="00482A1B" w:rsidRDefault="00482A1B" w:rsidP="00482A1B">
      <w:pPr>
        <w:spacing w:after="0" w:line="240" w:lineRule="auto"/>
        <w:ind w:firstLine="709"/>
        <w:jc w:val="both"/>
        <w:rPr>
          <w:szCs w:val="28"/>
        </w:rPr>
      </w:pPr>
    </w:p>
    <w:p w:rsidR="00DC78D8" w:rsidRDefault="00DC78D8" w:rsidP="00482A1B">
      <w:pPr>
        <w:tabs>
          <w:tab w:val="left" w:pos="6690"/>
        </w:tabs>
        <w:spacing w:after="0" w:line="240" w:lineRule="exact"/>
        <w:rPr>
          <w:b/>
          <w:szCs w:val="28"/>
        </w:rPr>
      </w:pPr>
      <w:r>
        <w:rPr>
          <w:b/>
          <w:szCs w:val="28"/>
        </w:rPr>
        <w:t xml:space="preserve">             Глава</w:t>
      </w:r>
      <w:r>
        <w:rPr>
          <w:b/>
          <w:szCs w:val="28"/>
        </w:rPr>
        <w:tab/>
      </w:r>
    </w:p>
    <w:p w:rsidR="00DC78D8" w:rsidRDefault="00DC78D8" w:rsidP="00482A1B">
      <w:pPr>
        <w:tabs>
          <w:tab w:val="left" w:pos="6690"/>
        </w:tabs>
        <w:spacing w:after="0" w:line="240" w:lineRule="exact"/>
        <w:rPr>
          <w:b/>
          <w:szCs w:val="28"/>
        </w:rPr>
      </w:pPr>
      <w:r>
        <w:rPr>
          <w:b/>
          <w:szCs w:val="28"/>
        </w:rPr>
        <w:t xml:space="preserve">Республики Дагестан                                                               </w:t>
      </w:r>
      <w:r w:rsidR="00482A1B">
        <w:rPr>
          <w:b/>
          <w:szCs w:val="28"/>
        </w:rPr>
        <w:t xml:space="preserve">              </w:t>
      </w:r>
      <w:r>
        <w:rPr>
          <w:b/>
          <w:szCs w:val="28"/>
        </w:rPr>
        <w:t xml:space="preserve"> Р. </w:t>
      </w:r>
      <w:proofErr w:type="spellStart"/>
      <w:r>
        <w:rPr>
          <w:b/>
          <w:szCs w:val="28"/>
        </w:rPr>
        <w:t>Абдулатипов</w:t>
      </w:r>
      <w:proofErr w:type="spellEnd"/>
    </w:p>
    <w:p w:rsidR="00482A1B" w:rsidRDefault="00482A1B" w:rsidP="00482A1B">
      <w:pPr>
        <w:tabs>
          <w:tab w:val="left" w:pos="6690"/>
        </w:tabs>
        <w:spacing w:after="0" w:line="240" w:lineRule="exact"/>
        <w:rPr>
          <w:sz w:val="24"/>
          <w:szCs w:val="24"/>
        </w:rPr>
      </w:pPr>
    </w:p>
    <w:p w:rsidR="00DC78D8" w:rsidRPr="00482A1B" w:rsidRDefault="00DC78D8" w:rsidP="00482A1B">
      <w:pPr>
        <w:tabs>
          <w:tab w:val="left" w:pos="6690"/>
        </w:tabs>
        <w:spacing w:after="0" w:line="240" w:lineRule="exact"/>
        <w:rPr>
          <w:sz w:val="24"/>
          <w:szCs w:val="24"/>
        </w:rPr>
      </w:pPr>
      <w:r w:rsidRPr="00482A1B">
        <w:rPr>
          <w:sz w:val="24"/>
          <w:szCs w:val="24"/>
        </w:rPr>
        <w:t>г. Махачкала</w:t>
      </w:r>
    </w:p>
    <w:p w:rsidR="00DC78D8" w:rsidRPr="00482A1B" w:rsidRDefault="00DC78D8" w:rsidP="00DC78D8">
      <w:pPr>
        <w:rPr>
          <w:sz w:val="24"/>
          <w:szCs w:val="24"/>
        </w:rPr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Cs w:val="28"/>
        </w:rPr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Cs w:val="28"/>
        </w:rPr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</w:rPr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Cs w:val="28"/>
        </w:rPr>
      </w:pPr>
    </w:p>
    <w:sectPr w:rsidR="00DC78D8" w:rsidSect="00482A1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D8"/>
    <w:rsid w:val="0011732D"/>
    <w:rsid w:val="00136D5E"/>
    <w:rsid w:val="002811AB"/>
    <w:rsid w:val="0032156B"/>
    <w:rsid w:val="00390932"/>
    <w:rsid w:val="003C1A41"/>
    <w:rsid w:val="00413BC3"/>
    <w:rsid w:val="00482A1B"/>
    <w:rsid w:val="004E68BF"/>
    <w:rsid w:val="00531FC1"/>
    <w:rsid w:val="008D0BD5"/>
    <w:rsid w:val="009F5C2F"/>
    <w:rsid w:val="00A303E8"/>
    <w:rsid w:val="00BB5A32"/>
    <w:rsid w:val="00C01027"/>
    <w:rsid w:val="00C83B23"/>
    <w:rsid w:val="00D90EA0"/>
    <w:rsid w:val="00DC78D8"/>
    <w:rsid w:val="00FA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Ира</cp:lastModifiedBy>
  <cp:revision>14</cp:revision>
  <cp:lastPrinted>2015-06-26T06:44:00Z</cp:lastPrinted>
  <dcterms:created xsi:type="dcterms:W3CDTF">2015-04-09T13:58:00Z</dcterms:created>
  <dcterms:modified xsi:type="dcterms:W3CDTF">2015-06-26T06:44:00Z</dcterms:modified>
</cp:coreProperties>
</file>